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Guidance"/>
      </w:pPr>
      <w:r>
        <w:rPr>
          <w:i/>
          <w:color w:val="7E2212"/>
        </w:rPr>
        <w:t xml:space="preserve">International Journal of Music Therapy · title page. Upload this as the separate title-page file; it is never sent to reviewers. Delete text in this colour before you submit.</w:t>
      </w:r>
    </w:p>
    <w:p>
      <w:pPr>
        <w:pStyle w:val="Title"/>
      </w:pPr>
      <w:r>
        <w:rPr/>
        <w:t xml:space="preserve">Title of the manuscript</w:t>
      </w:r>
    </w:p>
    <w:p>
      <w:r>
        <w:rPr>
          <w:b/>
        </w:rPr>
        <w:t xml:space="preserve">Article type: </w:t>
      </w:r>
      <w:r>
        <w:rPr/>
        <w:t xml:space="preserve">Original research / Review article / Short communication / Clinical case study / Perspective</w:t>
      </w:r>
    </w:p>
    <w:p>
      <w:r>
        <w:rPr>
          <w:b/>
        </w:rPr>
        <w:t xml:space="preserve">Running title: </w:t>
      </w:r>
      <w:r>
        <w:rPr/>
        <w:t xml:space="preserve">up to 50 characters</w:t>
      </w:r>
    </w:p>
    <w:p>
      <w:pPr>
        <w:pStyle w:val="Heading1"/>
      </w:pPr>
      <w:r>
        <w:rPr/>
        <w:t xml:space="preserve">Authors</w:t>
      </w:r>
    </w:p>
    <w:p>
      <w:pPr>
        <w:pStyle w:val="Guidance"/>
      </w:pPr>
      <w:r>
        <w:rPr>
          <w:i/>
          <w:color w:val="7E2212"/>
        </w:rPr>
        <w:t xml:space="preserve">List every author in order. Mark the corresponding author with an asterisk and give their email address.</w:t>
      </w:r>
    </w:p>
    <w:p>
      <w:r>
        <w:rPr/>
        <w:t xml:space="preserve">First Author¹*, Second Author²</w:t>
      </w:r>
    </w:p>
    <w:p>
      <w:r>
        <w:rPr/>
        <w:t xml:space="preserve">¹ Department, Institution, City, Country</w:t>
      </w:r>
    </w:p>
    <w:p>
      <w:r>
        <w:rPr/>
        <w:t xml:space="preserve">² Department, Institution, City, Country</w:t>
      </w:r>
    </w:p>
    <w:p>
      <w:r>
        <w:rPr/>
        <w:t xml:space="preserve">* Corresponding author: name@institution.edu · ORCID 0000-0000-0000-0000</w:t>
      </w:r>
    </w:p>
    <w:p>
      <w:pPr>
        <w:pStyle w:val="Heading1"/>
      </w:pPr>
      <w:r>
        <w:rPr/>
        <w:t xml:space="preserve">Word counts</w:t>
      </w:r>
    </w:p>
    <w:p>
      <w:r>
        <w:rPr/>
        <w:t xml:space="preserve">Abstract: … words · Main text: … words · Tables: … · Figures: …</w:t>
      </w:r>
    </w:p>
    <w:p>
      <w:pPr>
        <w:pStyle w:val="Heading1"/>
      </w:pPr>
      <w:r>
        <w:rPr/>
        <w:t xml:space="preserve">Acknowledgements</w:t>
      </w:r>
    </w:p>
    <w:p>
      <w:r>
        <w:rPr/>
        <w:t xml:space="preserve">…</w:t>
      </w:r>
    </w:p>
    <w:p>
      <w:pPr>
        <w:pStyle w:val="Heading1"/>
      </w:pPr>
      <w:r>
        <w:rPr/>
        <w:t xml:space="preserve">Funding</w:t>
      </w:r>
    </w:p>
    <w:p>
      <w:r>
        <w:rPr/>
        <w:t xml:space="preserve">…</w:t>
      </w:r>
    </w:p>
    <w:p>
      <w:pPr>
        <w:pStyle w:val="Heading1"/>
      </w:pPr>
      <w:r>
        <w:rPr/>
        <w:t xml:space="preserve">Conflicts of interest</w:t>
      </w:r>
    </w:p>
    <w:p>
      <w:r>
        <w:rPr/>
        <w:t xml:space="preserve">The authors declare …</w:t>
      </w:r>
    </w:p>
    <w:p>
      <w:pPr>
        <w:pStyle w:val="Heading1"/>
      </w:pPr>
      <w:r>
        <w:rPr/>
        <w:t xml:space="preserve">Ethics approval</w:t>
      </w:r>
    </w:p>
    <w:p>
      <w:r>
        <w:rPr/>
        <w:t xml:space="preserve">Committee name, approval number and date.</w:t>
      </w:r>
    </w:p>
    <w:p>
      <w:pPr>
        <w:pStyle w:val="Heading1"/>
      </w:pPr>
      <w:r>
        <w:rPr/>
        <w:t xml:space="preserve">Data availability</w:t>
      </w:r>
    </w:p>
    <w:p>
      <w:r>
        <w:rPr/>
        <w:t xml:space="preserve">…</w:t>
      </w:r>
    </w:p>
    <w:sectPr>
      <w:pgSz w:w="11906" w:h="16838"/>
      <w:pgMar w:top="1440" w:right="1440" w:bottom="1440" w:left="1440" w:header="708" w:footer="708" w:gutter="0"/>
      <w:lnNumType w:countBy="1" w:restart="continuous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en-GB"/>
      </w:rPr>
    </w:rPrDefault>
    <w:pPrDefault>
      <w:pPr>
        <w:spacing w:after="0" w:line="480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after="240"/>
    </w:pPr>
    <w:rPr>
      <w:b/>
      <w:sz w:val="32"/>
    </w:rPr>
  </w:style>
  <w:style w:type="paragraph" w:styleId="Heading1">
    <w:name w:val="heading 1"/>
    <w:basedOn w:val="Normal"/>
    <w:next w:val="Normal"/>
    <w:qFormat/>
    <w:pPr>
      <w:keepNext/>
      <w:spacing w:before="240"/>
      <w:outlineLvl w:val="0"/>
    </w:pPr>
    <w:rPr>
      <w:b/>
      <w:sz w:val="26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i/>
    </w:rPr>
  </w:style>
  <w:style w:type="paragraph" w:customStyle="1" w:styleId="Guidance">
    <w:name w:val="IJMT guidance (delete)"/>
    <w:basedOn w:val="Normal"/>
    <w:pPr>
      <w:spacing w:line="276" w:lineRule="auto" w:after="120"/>
    </w:pPr>
    <w:rPr>
      <w:i/>
      <w:color w:val="7E2212"/>
      <w:sz w:val="20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IJMT title page template</dc:title>
</cp:coreProperties>
</file>